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D54" w:rsidRPr="0081551C" w:rsidRDefault="008D3CA6" w:rsidP="00DB259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es-CL"/>
        </w:rPr>
        <w:drawing>
          <wp:anchor distT="0" distB="0" distL="114300" distR="114300" simplePos="0" relativeHeight="251662336" behindDoc="0" locked="0" layoutInCell="1" allowOverlap="1" wp14:anchorId="4EA90501" wp14:editId="4531DAF1">
            <wp:simplePos x="0" y="0"/>
            <wp:positionH relativeFrom="column">
              <wp:posOffset>-476250</wp:posOffset>
            </wp:positionH>
            <wp:positionV relativeFrom="paragraph">
              <wp:posOffset>422910</wp:posOffset>
            </wp:positionV>
            <wp:extent cx="1590675" cy="1233170"/>
            <wp:effectExtent l="0" t="0" r="9525" b="508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fff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EA7" w:rsidRPr="0081551C">
        <w:rPr>
          <w:rFonts w:ascii="Times New Roman" w:hAnsi="Times New Roman" w:cs="Times New Roman"/>
          <w:sz w:val="40"/>
          <w:szCs w:val="40"/>
        </w:rPr>
        <w:t xml:space="preserve">  </w:t>
      </w:r>
      <w:r w:rsidR="00DB2592" w:rsidRPr="0081551C">
        <w:rPr>
          <w:rFonts w:ascii="Times New Roman" w:hAnsi="Times New Roman" w:cs="Times New Roman"/>
          <w:sz w:val="40"/>
          <w:szCs w:val="40"/>
        </w:rPr>
        <w:t xml:space="preserve">   </w:t>
      </w:r>
      <w:r w:rsidR="00AD1069" w:rsidRPr="0081551C">
        <w:rPr>
          <w:rFonts w:ascii="Times New Roman" w:hAnsi="Times New Roman" w:cs="Times New Roman"/>
          <w:b/>
          <w:sz w:val="40"/>
          <w:szCs w:val="40"/>
        </w:rPr>
        <w:t>Javier Iván Rojas Urrutia</w:t>
      </w:r>
    </w:p>
    <w:p w:rsidR="00AD1069" w:rsidRPr="0081551C" w:rsidRDefault="00DB2592" w:rsidP="00DB25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51C">
        <w:rPr>
          <w:rFonts w:ascii="Times New Roman" w:hAnsi="Times New Roman" w:cs="Times New Roman"/>
          <w:b/>
        </w:rPr>
        <w:t xml:space="preserve">  </w:t>
      </w:r>
      <w:r w:rsidR="00374EA7" w:rsidRPr="0081551C">
        <w:rPr>
          <w:rFonts w:ascii="Times New Roman" w:hAnsi="Times New Roman" w:cs="Times New Roman"/>
          <w:b/>
        </w:rPr>
        <w:t xml:space="preserve"> </w:t>
      </w:r>
      <w:r w:rsidRPr="0081551C">
        <w:rPr>
          <w:rFonts w:ascii="Times New Roman" w:hAnsi="Times New Roman" w:cs="Times New Roman"/>
          <w:b/>
        </w:rPr>
        <w:t xml:space="preserve">    </w:t>
      </w:r>
      <w:r w:rsidR="00AD1069" w:rsidRPr="0081551C">
        <w:rPr>
          <w:rFonts w:ascii="Times New Roman" w:hAnsi="Times New Roman" w:cs="Times New Roman"/>
          <w:b/>
          <w:sz w:val="24"/>
          <w:szCs w:val="24"/>
        </w:rPr>
        <w:t>Ingeniero en Biotecnología</w:t>
      </w:r>
    </w:p>
    <w:p w:rsidR="0050090C" w:rsidRPr="0081551C" w:rsidRDefault="0050090C" w:rsidP="00DB2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069" w:rsidRPr="0081551C" w:rsidRDefault="00AD1069" w:rsidP="00DB2592">
      <w:pPr>
        <w:ind w:left="2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51C">
        <w:rPr>
          <w:rFonts w:ascii="Times New Roman" w:hAnsi="Times New Roman" w:cs="Times New Roman"/>
          <w:b/>
          <w:sz w:val="24"/>
          <w:szCs w:val="24"/>
        </w:rPr>
        <w:t>Perfil profesional</w:t>
      </w:r>
    </w:p>
    <w:p w:rsidR="00AB0832" w:rsidRPr="0081551C" w:rsidRDefault="0050090C" w:rsidP="00DB2592">
      <w:pPr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81551C">
        <w:rPr>
          <w:rFonts w:ascii="Times New Roman" w:hAnsi="Times New Roman" w:cs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 wp14:anchorId="130487FC" wp14:editId="2FE18ADE">
                <wp:simplePos x="0" y="0"/>
                <wp:positionH relativeFrom="page">
                  <wp:posOffset>603250</wp:posOffset>
                </wp:positionH>
                <wp:positionV relativeFrom="margin">
                  <wp:posOffset>1860550</wp:posOffset>
                </wp:positionV>
                <wp:extent cx="1590675" cy="4062730"/>
                <wp:effectExtent l="38100" t="38100" r="104775" b="90170"/>
                <wp:wrapSquare wrapText="bothSides"/>
                <wp:docPr id="699" name="Rectángulo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90675" cy="40627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txbx>
                        <w:txbxContent>
                          <w:p w:rsidR="0050090C" w:rsidRPr="00410D06" w:rsidRDefault="0050090C" w:rsidP="0050090C">
                            <w:pPr>
                              <w:ind w:left="-142" w:right="-115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10D0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Datos Personales</w:t>
                            </w:r>
                          </w:p>
                          <w:p w:rsidR="0050090C" w:rsidRPr="00C51757" w:rsidRDefault="0050090C" w:rsidP="0050090C">
                            <w:pPr>
                              <w:ind w:left="-142" w:right="-115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0090C" w:rsidRPr="00C51757" w:rsidRDefault="0050090C" w:rsidP="0050090C">
                            <w:pPr>
                              <w:ind w:left="-142" w:right="-115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10D0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RUT:</w:t>
                            </w:r>
                            <w:r w:rsidRPr="00C517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16173423-3</w:t>
                            </w:r>
                          </w:p>
                          <w:p w:rsidR="0050090C" w:rsidRPr="00C51757" w:rsidRDefault="0050090C" w:rsidP="0050090C">
                            <w:pPr>
                              <w:ind w:left="-142" w:right="-115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10D0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Edad:</w:t>
                            </w:r>
                            <w:r w:rsidR="002574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30</w:t>
                            </w:r>
                            <w:r w:rsidRPr="00C517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años</w:t>
                            </w:r>
                          </w:p>
                          <w:p w:rsidR="0050090C" w:rsidRPr="00C51757" w:rsidRDefault="0050090C" w:rsidP="0050090C">
                            <w:pPr>
                              <w:ind w:left="-142" w:right="-115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10D0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Estado civi</w:t>
                            </w:r>
                            <w:r w:rsidRPr="00410D0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l:</w:t>
                            </w:r>
                            <w:r w:rsidRPr="00C517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Casado.</w:t>
                            </w:r>
                          </w:p>
                          <w:p w:rsidR="0050090C" w:rsidRPr="00C51757" w:rsidRDefault="0050090C" w:rsidP="00DB2592">
                            <w:pPr>
                              <w:spacing w:after="0" w:line="240" w:lineRule="auto"/>
                              <w:ind w:left="-142" w:right="85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10D0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Correo electrónico:</w:t>
                            </w:r>
                            <w:r w:rsidRPr="00C5175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="00DB2592" w:rsidRPr="00C51757">
                                <w:rPr>
                                  <w:rStyle w:val="Hipervnculo"/>
                                  <w:rFonts w:ascii="Arial" w:hAnsi="Arial" w:cs="Arial"/>
                                  <w:color w:val="auto"/>
                                  <w:sz w:val="18"/>
                                  <w:szCs w:val="18"/>
                                </w:rPr>
                                <w:t>javier.rojas.urrutia@gmail.com</w:t>
                              </w:r>
                            </w:hyperlink>
                          </w:p>
                          <w:p w:rsidR="0050090C" w:rsidRPr="00C51757" w:rsidRDefault="0050090C" w:rsidP="0050090C">
                            <w:pPr>
                              <w:ind w:left="-142" w:right="-115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25298" w:rsidRPr="00C51757" w:rsidRDefault="0050090C" w:rsidP="0050090C">
                            <w:pPr>
                              <w:ind w:left="-142" w:right="-115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10D0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Celular:</w:t>
                            </w:r>
                            <w:r w:rsidR="00C81F4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73411093 </w:t>
                            </w:r>
                          </w:p>
                          <w:p w:rsidR="0050090C" w:rsidRPr="0050090C" w:rsidRDefault="0050090C" w:rsidP="0050090C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97" o:spid="_x0000_s1026" style="position:absolute;left:0;text-align:left;margin-left:47.5pt;margin-top:146.5pt;width:125.25pt;height:319.9pt;flip:x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HkeQIAAOEEAAAOAAAAZHJzL2Uyb0RvYy54bWysVMFu2zAMvQ/YPwi6r3aSJmmCOkXRotuA&#10;bivaDTvLshwLlUWNkuN0f7Nv2Y+NkpO0WW/DfBBESnp8JB99frFtDdso9BpswUcnOWfKSqi0XRf8&#10;29ebd2ec+SBsJQxYVfAn5fnF6u2b894t1RgaMJVCRiDWL3tX8CYEt8wyLxvVCn8CTlk6rAFbEcjE&#10;dVah6Am9Ndk4z2dZD1g5BKm8J+/1cMhXCb+ulQxf6tqrwEzBiVtIK6a1jGu2OhfLNQrXaLmjIf6B&#10;RSu0paAHqGsRBOtQv4JqtUTwUIcTCW0Gda2lSjlQNqP8r2weGuFUyoWK492hTP7/wcrPmztkuir4&#10;bLHgzIqWmnRPZfv9y647A2yymMci9c4v6e6Du8OYpne3IB89s3DVCLtWl4jQN0pURG0U72dHD6Lh&#10;6Skr+09QUQTRBUj12tbYstpo9yE+jNBUE7ZNDXo6NEhtA5PkHE0X+Ww+5UzS2Wk+G88nqYWZWEag&#10;+NyhD+8VtCxuCo6USoIVm1sfIrHnKykRMLq60cYkI6pOXRlkG0F6EVIqG6bpuelaYj74Zzl9g3LI&#10;Tfoa3Kd7N4VI+o1IKaB/GUQlVRKZlGwXFD40Vc9K0+G9oD5M8zNCZ5WO9Cdno8EgyY7nMQAdCbOm&#10;WQuGM4TwXYcm6SQWa1+AQwqlEfJxyN+4RrwmGqu0pwl7Mon0EU9qwK58+1YOkgjbcrtTRwnVE3WY&#10;KKXm0T+BNg3gT856mq+C+x+dQMWZ+WhJJeP56WQcJ/LIwiOrPLKElQRHiVMF0vYqDIPcOdTrhqIN&#10;ArJwSeqqdep2pDsw22mS5iilt5v5OKgv7XTr+c+0+gMAAP//AwBQSwMEFAAGAAgAAAAhAD5JNjvg&#10;AAAACgEAAA8AAABkcnMvZG93bnJldi54bWxMj0FLw0AQhe+C/2EZwZvdNDGlTbMpRVC8VLBKobdN&#10;dkyC2dmQ3Sbpv3c86W0e7/Hme/lutp0YcfCtIwXLRQQCqXKmpVrB58fzwxqED5qM7hyhgit62BW3&#10;N7nOjJvoHcdjqAWXkM+0giaEPpPSVw1a7ReuR2Lvyw1WB5ZDLc2gJy63nYyjaCWtbok/NLrHpwar&#10;7+PFKjhNS1seXseXef9Gq8P51Fqarkrd3837LYiAc/gLwy8+o0PBTKW7kPGiU7BJeUpQEG8SPjiQ&#10;PKYpiJKdJF6DLHL5f0LxAwAA//8DAFBLAQItABQABgAIAAAAIQC2gziS/gAAAOEBAAATAAAAAAAA&#10;AAAAAAAAAAAAAABbQ29udGVudF9UeXBlc10ueG1sUEsBAi0AFAAGAAgAAAAhADj9If/WAAAAlAEA&#10;AAsAAAAAAAAAAAAAAAAALwEAAF9yZWxzLy5yZWxzUEsBAi0AFAAGAAgAAAAhAMf1YeR5AgAA4QQA&#10;AA4AAAAAAAAAAAAAAAAALgIAAGRycy9lMm9Eb2MueG1sUEsBAi0AFAAGAAgAAAAhAD5JNjvgAAAA&#10;CgEAAA8AAAAAAAAAAAAAAAAA0wQAAGRycy9kb3ducmV2LnhtbFBLBQYAAAAABAAEAPMAAADgBQAA&#10;AAA=&#10;" o:allowincell="f" fillcolor="#92cddc [1944]" stroked="f">
                <v:shadow on="t" color="black" opacity="26214f" origin="-.5,-.5" offset=".74836mm,.74836mm"/>
                <v:textbox inset="21.6pt,21.6pt,21.6pt,21.6pt">
                  <w:txbxContent>
                    <w:p w:rsidR="0050090C" w:rsidRPr="00410D06" w:rsidRDefault="0050090C" w:rsidP="0050090C">
                      <w:pPr>
                        <w:ind w:left="-142" w:right="-115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410D06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Datos Personales</w:t>
                      </w:r>
                    </w:p>
                    <w:p w:rsidR="0050090C" w:rsidRPr="00C51757" w:rsidRDefault="0050090C" w:rsidP="0050090C">
                      <w:pPr>
                        <w:ind w:left="-142" w:right="-115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0090C" w:rsidRPr="00C51757" w:rsidRDefault="0050090C" w:rsidP="0050090C">
                      <w:pPr>
                        <w:ind w:left="-142" w:right="-115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10D0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RUT:</w:t>
                      </w:r>
                      <w:r w:rsidRPr="00C517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16173423-3</w:t>
                      </w:r>
                    </w:p>
                    <w:p w:rsidR="0050090C" w:rsidRPr="00C51757" w:rsidRDefault="0050090C" w:rsidP="0050090C">
                      <w:pPr>
                        <w:ind w:left="-142" w:right="-115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10D0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Edad:</w:t>
                      </w:r>
                      <w:r w:rsidR="0025742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30</w:t>
                      </w:r>
                      <w:r w:rsidRPr="00C517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años</w:t>
                      </w:r>
                    </w:p>
                    <w:p w:rsidR="0050090C" w:rsidRPr="00C51757" w:rsidRDefault="0050090C" w:rsidP="0050090C">
                      <w:pPr>
                        <w:ind w:left="-142" w:right="-115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10D0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Estado civi</w:t>
                      </w:r>
                      <w:r w:rsidRPr="00410D06">
                        <w:rPr>
                          <w:rFonts w:ascii="Arial" w:hAnsi="Arial" w:cs="Arial"/>
                          <w:sz w:val="18"/>
                          <w:szCs w:val="18"/>
                        </w:rPr>
                        <w:t>l:</w:t>
                      </w:r>
                      <w:r w:rsidRPr="00C517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Casado.</w:t>
                      </w:r>
                    </w:p>
                    <w:p w:rsidR="0050090C" w:rsidRPr="00C51757" w:rsidRDefault="0050090C" w:rsidP="00DB2592">
                      <w:pPr>
                        <w:spacing w:after="0" w:line="240" w:lineRule="auto"/>
                        <w:ind w:left="-142" w:right="85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10D0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Correo electrónico:</w:t>
                      </w:r>
                      <w:r w:rsidRPr="00C5175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hyperlink r:id="rId11" w:history="1">
                        <w:r w:rsidR="00DB2592" w:rsidRPr="00C51757">
                          <w:rPr>
                            <w:rStyle w:val="Hipervnculo"/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>javier.rojas.urrutia@gmail.com</w:t>
                        </w:r>
                      </w:hyperlink>
                    </w:p>
                    <w:p w:rsidR="0050090C" w:rsidRPr="00C51757" w:rsidRDefault="0050090C" w:rsidP="0050090C">
                      <w:pPr>
                        <w:ind w:left="-142" w:right="-115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25298" w:rsidRPr="00C51757" w:rsidRDefault="0050090C" w:rsidP="0050090C">
                      <w:pPr>
                        <w:ind w:left="-142" w:right="-115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10D0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Celular:</w:t>
                      </w:r>
                      <w:r w:rsidR="00C81F4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73411093 </w:t>
                      </w:r>
                    </w:p>
                    <w:p w:rsidR="0050090C" w:rsidRPr="0050090C" w:rsidRDefault="0050090C" w:rsidP="0050090C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AD1069" w:rsidRPr="0081551C">
        <w:rPr>
          <w:rFonts w:ascii="Times New Roman" w:hAnsi="Times New Roman" w:cs="Times New Roman"/>
          <w:sz w:val="24"/>
          <w:szCs w:val="24"/>
        </w:rPr>
        <w:t xml:space="preserve">Ingeniero en </w:t>
      </w:r>
      <w:r w:rsidR="00AB0832" w:rsidRPr="0081551C">
        <w:rPr>
          <w:rFonts w:ascii="Times New Roman" w:hAnsi="Times New Roman" w:cs="Times New Roman"/>
          <w:sz w:val="24"/>
          <w:szCs w:val="24"/>
        </w:rPr>
        <w:t>B</w:t>
      </w:r>
      <w:r w:rsidR="00AD1069" w:rsidRPr="0081551C">
        <w:rPr>
          <w:rFonts w:ascii="Times New Roman" w:hAnsi="Times New Roman" w:cs="Times New Roman"/>
          <w:sz w:val="24"/>
          <w:szCs w:val="24"/>
        </w:rPr>
        <w:t>iotecnología graduado de l</w:t>
      </w:r>
      <w:r w:rsidR="008B0F1A" w:rsidRPr="0081551C">
        <w:rPr>
          <w:rFonts w:ascii="Times New Roman" w:hAnsi="Times New Roman" w:cs="Times New Roman"/>
          <w:sz w:val="24"/>
          <w:szCs w:val="24"/>
        </w:rPr>
        <w:t>a Universidad Arturo Prat, tengo cuatro años de</w:t>
      </w:r>
      <w:r w:rsidR="0061512C" w:rsidRPr="0081551C">
        <w:rPr>
          <w:rFonts w:ascii="Times New Roman" w:hAnsi="Times New Roman" w:cs="Times New Roman"/>
          <w:sz w:val="24"/>
          <w:szCs w:val="24"/>
        </w:rPr>
        <w:t xml:space="preserve"> </w:t>
      </w:r>
      <w:r w:rsidR="00AD1069" w:rsidRPr="0081551C">
        <w:rPr>
          <w:rFonts w:ascii="Times New Roman" w:hAnsi="Times New Roman" w:cs="Times New Roman"/>
          <w:sz w:val="24"/>
          <w:szCs w:val="24"/>
        </w:rPr>
        <w:t>experiencia y</w:t>
      </w:r>
      <w:r w:rsidR="00AB0832" w:rsidRPr="0081551C">
        <w:rPr>
          <w:rFonts w:ascii="Times New Roman" w:hAnsi="Times New Roman" w:cs="Times New Roman"/>
          <w:sz w:val="24"/>
          <w:szCs w:val="24"/>
        </w:rPr>
        <w:t xml:space="preserve"> conocimiento en el trabajo </w:t>
      </w:r>
      <w:r w:rsidR="00E652EE" w:rsidRPr="0081551C">
        <w:rPr>
          <w:rFonts w:ascii="Times New Roman" w:hAnsi="Times New Roman" w:cs="Times New Roman"/>
          <w:sz w:val="24"/>
          <w:szCs w:val="24"/>
        </w:rPr>
        <w:t xml:space="preserve">y uso </w:t>
      </w:r>
      <w:r w:rsidR="00AB0832" w:rsidRPr="0081551C">
        <w:rPr>
          <w:rFonts w:ascii="Times New Roman" w:hAnsi="Times New Roman" w:cs="Times New Roman"/>
          <w:sz w:val="24"/>
          <w:szCs w:val="24"/>
        </w:rPr>
        <w:t>de equipos de laboratorio</w:t>
      </w:r>
      <w:r w:rsidR="00AA6EB6" w:rsidRPr="0081551C">
        <w:rPr>
          <w:rFonts w:ascii="Times New Roman" w:hAnsi="Times New Roman" w:cs="Times New Roman"/>
          <w:sz w:val="24"/>
          <w:szCs w:val="24"/>
        </w:rPr>
        <w:t>, análisis de muestras sólidas</w:t>
      </w:r>
      <w:r w:rsidR="00110112" w:rsidRPr="0081551C">
        <w:rPr>
          <w:rFonts w:ascii="Times New Roman" w:hAnsi="Times New Roman" w:cs="Times New Roman"/>
          <w:sz w:val="24"/>
          <w:szCs w:val="24"/>
        </w:rPr>
        <w:t>,</w:t>
      </w:r>
      <w:r w:rsidR="00AA6EB6" w:rsidRPr="0081551C">
        <w:rPr>
          <w:rFonts w:ascii="Times New Roman" w:hAnsi="Times New Roman" w:cs="Times New Roman"/>
          <w:sz w:val="24"/>
          <w:szCs w:val="24"/>
        </w:rPr>
        <w:t xml:space="preserve"> liquidas y vegetale</w:t>
      </w:r>
      <w:r w:rsidR="00EA7A9A" w:rsidRPr="0081551C">
        <w:rPr>
          <w:rFonts w:ascii="Times New Roman" w:hAnsi="Times New Roman" w:cs="Times New Roman"/>
          <w:sz w:val="24"/>
          <w:szCs w:val="24"/>
        </w:rPr>
        <w:t>s</w:t>
      </w:r>
      <w:r w:rsidR="00AB0832" w:rsidRPr="0081551C">
        <w:rPr>
          <w:rFonts w:ascii="Times New Roman" w:hAnsi="Times New Roman" w:cs="Times New Roman"/>
          <w:sz w:val="24"/>
          <w:szCs w:val="24"/>
        </w:rPr>
        <w:t>, realización de cultivos de organismos vivos, y en la elaboración y ejecución de proyectos innovadores enfocados al área biológica</w:t>
      </w:r>
      <w:r w:rsidR="009D53D6" w:rsidRPr="0081551C">
        <w:rPr>
          <w:rFonts w:ascii="Times New Roman" w:hAnsi="Times New Roman" w:cs="Times New Roman"/>
          <w:sz w:val="24"/>
          <w:szCs w:val="24"/>
        </w:rPr>
        <w:t xml:space="preserve"> y </w:t>
      </w:r>
      <w:r w:rsidR="00AA6EB6" w:rsidRPr="0081551C">
        <w:rPr>
          <w:rFonts w:ascii="Times New Roman" w:hAnsi="Times New Roman" w:cs="Times New Roman"/>
          <w:sz w:val="24"/>
          <w:szCs w:val="24"/>
        </w:rPr>
        <w:t>química</w:t>
      </w:r>
      <w:r w:rsidR="00AB0832" w:rsidRPr="0081551C">
        <w:rPr>
          <w:rFonts w:ascii="Times New Roman" w:hAnsi="Times New Roman" w:cs="Times New Roman"/>
          <w:sz w:val="24"/>
          <w:szCs w:val="24"/>
        </w:rPr>
        <w:t xml:space="preserve">. Licenciado </w:t>
      </w:r>
      <w:r w:rsidR="00E652EE" w:rsidRPr="0081551C">
        <w:rPr>
          <w:rFonts w:ascii="Times New Roman" w:hAnsi="Times New Roman" w:cs="Times New Roman"/>
          <w:sz w:val="24"/>
          <w:szCs w:val="24"/>
        </w:rPr>
        <w:t xml:space="preserve">en </w:t>
      </w:r>
      <w:r w:rsidR="00110112" w:rsidRPr="0081551C">
        <w:rPr>
          <w:rFonts w:ascii="Times New Roman" w:hAnsi="Times New Roman" w:cs="Times New Roman"/>
          <w:sz w:val="24"/>
          <w:szCs w:val="24"/>
        </w:rPr>
        <w:t>ciencias B</w:t>
      </w:r>
      <w:r w:rsidR="00AB0832" w:rsidRPr="0081551C">
        <w:rPr>
          <w:rFonts w:ascii="Times New Roman" w:hAnsi="Times New Roman" w:cs="Times New Roman"/>
          <w:sz w:val="24"/>
          <w:szCs w:val="24"/>
        </w:rPr>
        <w:t xml:space="preserve">iotecnológicas con  </w:t>
      </w:r>
      <w:r w:rsidR="00E652EE" w:rsidRPr="0081551C">
        <w:rPr>
          <w:rFonts w:ascii="Times New Roman" w:hAnsi="Times New Roman" w:cs="Times New Roman"/>
          <w:sz w:val="24"/>
          <w:szCs w:val="24"/>
        </w:rPr>
        <w:t xml:space="preserve">experiencia en administración </w:t>
      </w:r>
      <w:r w:rsidR="00CD580E" w:rsidRPr="0081551C">
        <w:rPr>
          <w:rFonts w:ascii="Times New Roman" w:hAnsi="Times New Roman" w:cs="Times New Roman"/>
          <w:sz w:val="24"/>
          <w:szCs w:val="24"/>
        </w:rPr>
        <w:t xml:space="preserve">y elaboración </w:t>
      </w:r>
      <w:r w:rsidR="00E652EE" w:rsidRPr="0081551C">
        <w:rPr>
          <w:rFonts w:ascii="Times New Roman" w:hAnsi="Times New Roman" w:cs="Times New Roman"/>
          <w:sz w:val="24"/>
          <w:szCs w:val="24"/>
        </w:rPr>
        <w:t xml:space="preserve">de proyectos. </w:t>
      </w:r>
    </w:p>
    <w:p w:rsidR="0050090C" w:rsidRPr="0081551C" w:rsidRDefault="0050090C" w:rsidP="00DB2592">
      <w:pPr>
        <w:ind w:left="2552"/>
        <w:jc w:val="both"/>
        <w:rPr>
          <w:rFonts w:ascii="Times New Roman" w:hAnsi="Times New Roman" w:cs="Times New Roman"/>
          <w:sz w:val="24"/>
          <w:szCs w:val="24"/>
        </w:rPr>
      </w:pPr>
    </w:p>
    <w:p w:rsidR="0050090C" w:rsidRPr="0081551C" w:rsidRDefault="00E652EE" w:rsidP="00DB2592">
      <w:pPr>
        <w:tabs>
          <w:tab w:val="left" w:pos="501"/>
        </w:tabs>
        <w:ind w:left="2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51C">
        <w:rPr>
          <w:rFonts w:ascii="Times New Roman" w:hAnsi="Times New Roman" w:cs="Times New Roman"/>
          <w:b/>
          <w:sz w:val="24"/>
          <w:szCs w:val="24"/>
        </w:rPr>
        <w:t>Habilidades</w:t>
      </w:r>
    </w:p>
    <w:p w:rsidR="00AD1069" w:rsidRPr="0081551C" w:rsidRDefault="00E652EE" w:rsidP="00DB2592">
      <w:pPr>
        <w:tabs>
          <w:tab w:val="left" w:pos="3402"/>
        </w:tabs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81551C">
        <w:rPr>
          <w:rFonts w:ascii="Times New Roman" w:hAnsi="Times New Roman" w:cs="Times New Roman"/>
          <w:sz w:val="24"/>
          <w:szCs w:val="24"/>
        </w:rPr>
        <w:t>Me considero un profesional con gr</w:t>
      </w:r>
      <w:r w:rsidR="00AD1069" w:rsidRPr="0081551C">
        <w:rPr>
          <w:rFonts w:ascii="Times New Roman" w:hAnsi="Times New Roman" w:cs="Times New Roman"/>
          <w:sz w:val="24"/>
          <w:szCs w:val="24"/>
        </w:rPr>
        <w:t>an capacidad de trabajar bajo presión</w:t>
      </w:r>
      <w:r w:rsidRPr="0081551C">
        <w:rPr>
          <w:rFonts w:ascii="Times New Roman" w:hAnsi="Times New Roman" w:cs="Times New Roman"/>
          <w:sz w:val="24"/>
          <w:szCs w:val="24"/>
        </w:rPr>
        <w:t xml:space="preserve">, </w:t>
      </w:r>
      <w:r w:rsidR="00AD1069" w:rsidRPr="0081551C">
        <w:rPr>
          <w:rFonts w:ascii="Times New Roman" w:hAnsi="Times New Roman" w:cs="Times New Roman"/>
          <w:sz w:val="24"/>
          <w:szCs w:val="24"/>
        </w:rPr>
        <w:t xml:space="preserve">especialmente en el </w:t>
      </w:r>
      <w:r w:rsidR="0061512C" w:rsidRPr="0081551C">
        <w:rPr>
          <w:rFonts w:ascii="Times New Roman" w:hAnsi="Times New Roman" w:cs="Times New Roman"/>
          <w:sz w:val="24"/>
          <w:szCs w:val="24"/>
        </w:rPr>
        <w:t>cumplimento</w:t>
      </w:r>
      <w:r w:rsidR="00AD1069" w:rsidRPr="0081551C">
        <w:rPr>
          <w:rFonts w:ascii="Times New Roman" w:hAnsi="Times New Roman" w:cs="Times New Roman"/>
          <w:sz w:val="24"/>
          <w:szCs w:val="24"/>
        </w:rPr>
        <w:t xml:space="preserve"> de metas y tiempos. Habilidad </w:t>
      </w:r>
      <w:r w:rsidRPr="0081551C">
        <w:rPr>
          <w:rFonts w:ascii="Times New Roman" w:hAnsi="Times New Roman" w:cs="Times New Roman"/>
          <w:sz w:val="24"/>
          <w:szCs w:val="24"/>
        </w:rPr>
        <w:t>para trabajar en equipo y gran capacidad de liderazgo</w:t>
      </w:r>
      <w:r w:rsidR="00AD1069" w:rsidRPr="0081551C">
        <w:rPr>
          <w:rFonts w:ascii="Times New Roman" w:hAnsi="Times New Roman" w:cs="Times New Roman"/>
          <w:sz w:val="24"/>
          <w:szCs w:val="24"/>
        </w:rPr>
        <w:t>.</w:t>
      </w:r>
      <w:r w:rsidRPr="008155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8AD" w:rsidRPr="0081551C" w:rsidRDefault="00B743E2" w:rsidP="00DB2592">
      <w:pPr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81551C">
        <w:rPr>
          <w:rFonts w:ascii="Times New Roman" w:hAnsi="Times New Roman" w:cs="Times New Roman"/>
          <w:sz w:val="24"/>
          <w:szCs w:val="24"/>
        </w:rPr>
        <w:t>Destrezas en el manejo de instrumentos y técnicas de análisis utilizadas en investigación aplicada, en la observación y evaluación de problemas asociados a procesos o productos biológicos</w:t>
      </w:r>
      <w:r w:rsidR="00AA6EB6" w:rsidRPr="0081551C">
        <w:rPr>
          <w:rFonts w:ascii="Times New Roman" w:hAnsi="Times New Roman" w:cs="Times New Roman"/>
          <w:sz w:val="24"/>
          <w:szCs w:val="24"/>
        </w:rPr>
        <w:t xml:space="preserve"> y químicos</w:t>
      </w:r>
      <w:r w:rsidRPr="0081551C">
        <w:rPr>
          <w:rFonts w:ascii="Times New Roman" w:hAnsi="Times New Roman" w:cs="Times New Roman"/>
          <w:sz w:val="24"/>
          <w:szCs w:val="24"/>
        </w:rPr>
        <w:t>, dimensionando el impacto económico, ambiental y social.</w:t>
      </w:r>
    </w:p>
    <w:p w:rsidR="000918AD" w:rsidRPr="0081551C" w:rsidRDefault="00B743E2" w:rsidP="00DB2592">
      <w:pPr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81551C">
        <w:rPr>
          <w:rFonts w:ascii="Times New Roman" w:hAnsi="Times New Roman" w:cs="Times New Roman"/>
          <w:sz w:val="24"/>
          <w:szCs w:val="24"/>
        </w:rPr>
        <w:t>Conocimientos en legislación sobre Patentes y Propiedad Intelectual.</w:t>
      </w:r>
    </w:p>
    <w:p w:rsidR="00E652EE" w:rsidRPr="0081551C" w:rsidRDefault="00E652EE" w:rsidP="00DB2592">
      <w:pPr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81551C">
        <w:rPr>
          <w:rFonts w:ascii="Times New Roman" w:hAnsi="Times New Roman" w:cs="Times New Roman"/>
          <w:sz w:val="24"/>
          <w:szCs w:val="24"/>
        </w:rPr>
        <w:t>Estudios en administración</w:t>
      </w:r>
      <w:r w:rsidR="00AA6EB6" w:rsidRPr="0081551C">
        <w:rPr>
          <w:rFonts w:ascii="Times New Roman" w:hAnsi="Times New Roman" w:cs="Times New Roman"/>
          <w:sz w:val="24"/>
          <w:szCs w:val="24"/>
        </w:rPr>
        <w:t xml:space="preserve"> y economía</w:t>
      </w:r>
      <w:r w:rsidRPr="0081551C">
        <w:rPr>
          <w:rFonts w:ascii="Times New Roman" w:hAnsi="Times New Roman" w:cs="Times New Roman"/>
          <w:sz w:val="24"/>
          <w:szCs w:val="24"/>
        </w:rPr>
        <w:t xml:space="preserve"> </w:t>
      </w:r>
      <w:r w:rsidR="00B743E2" w:rsidRPr="0081551C">
        <w:rPr>
          <w:rFonts w:ascii="Times New Roman" w:hAnsi="Times New Roman" w:cs="Times New Roman"/>
          <w:sz w:val="24"/>
          <w:szCs w:val="24"/>
        </w:rPr>
        <w:t>enfocados a la elaboración de</w:t>
      </w:r>
      <w:r w:rsidRPr="0081551C">
        <w:rPr>
          <w:rFonts w:ascii="Times New Roman" w:hAnsi="Times New Roman" w:cs="Times New Roman"/>
          <w:sz w:val="24"/>
          <w:szCs w:val="24"/>
        </w:rPr>
        <w:t xml:space="preserve"> proyectos, </w:t>
      </w:r>
      <w:r w:rsidR="00B743E2" w:rsidRPr="0081551C">
        <w:rPr>
          <w:rFonts w:ascii="Times New Roman" w:hAnsi="Times New Roman" w:cs="Times New Roman"/>
          <w:sz w:val="24"/>
          <w:szCs w:val="24"/>
        </w:rPr>
        <w:t>realización</w:t>
      </w:r>
      <w:r w:rsidRPr="0081551C">
        <w:rPr>
          <w:rFonts w:ascii="Times New Roman" w:hAnsi="Times New Roman" w:cs="Times New Roman"/>
          <w:sz w:val="24"/>
          <w:szCs w:val="24"/>
        </w:rPr>
        <w:t xml:space="preserve"> de plan d</w:t>
      </w:r>
      <w:r w:rsidR="00B743E2" w:rsidRPr="0081551C">
        <w:rPr>
          <w:rFonts w:ascii="Times New Roman" w:hAnsi="Times New Roman" w:cs="Times New Roman"/>
          <w:sz w:val="24"/>
          <w:szCs w:val="24"/>
        </w:rPr>
        <w:t>e negocios, estudios de mercado y</w:t>
      </w:r>
      <w:r w:rsidRPr="0081551C">
        <w:rPr>
          <w:rFonts w:ascii="Times New Roman" w:hAnsi="Times New Roman" w:cs="Times New Roman"/>
          <w:sz w:val="24"/>
          <w:szCs w:val="24"/>
        </w:rPr>
        <w:t xml:space="preserve"> flujos de cajas. </w:t>
      </w:r>
      <w:r w:rsidR="00107267" w:rsidRPr="008155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90C" w:rsidRPr="0081551C" w:rsidRDefault="0050090C" w:rsidP="00DB2592">
      <w:pPr>
        <w:ind w:left="2552"/>
        <w:jc w:val="both"/>
        <w:rPr>
          <w:rFonts w:ascii="Times New Roman" w:hAnsi="Times New Roman" w:cs="Times New Roman"/>
          <w:sz w:val="24"/>
          <w:szCs w:val="24"/>
        </w:rPr>
      </w:pPr>
    </w:p>
    <w:p w:rsidR="00DB2592" w:rsidRDefault="00DB2592" w:rsidP="0081551C">
      <w:pPr>
        <w:ind w:left="2552"/>
        <w:jc w:val="right"/>
        <w:rPr>
          <w:rFonts w:ascii="Times New Roman" w:hAnsi="Times New Roman" w:cs="Times New Roman"/>
          <w:sz w:val="24"/>
          <w:szCs w:val="24"/>
        </w:rPr>
      </w:pPr>
    </w:p>
    <w:p w:rsidR="0081551C" w:rsidRPr="0081551C" w:rsidRDefault="0081551C" w:rsidP="0081551C">
      <w:pPr>
        <w:ind w:left="2552"/>
        <w:jc w:val="right"/>
        <w:rPr>
          <w:rFonts w:ascii="Times New Roman" w:hAnsi="Times New Roman" w:cs="Times New Roman"/>
          <w:sz w:val="24"/>
          <w:szCs w:val="24"/>
        </w:rPr>
      </w:pPr>
    </w:p>
    <w:p w:rsidR="00110112" w:rsidRPr="0081551C" w:rsidRDefault="00110112" w:rsidP="00EF45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3E2" w:rsidRPr="0081551C" w:rsidRDefault="00B743E2" w:rsidP="00EF45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51C">
        <w:rPr>
          <w:rFonts w:ascii="Times New Roman" w:hAnsi="Times New Roman" w:cs="Times New Roman"/>
          <w:b/>
          <w:sz w:val="24"/>
          <w:szCs w:val="24"/>
        </w:rPr>
        <w:lastRenderedPageBreak/>
        <w:t>Experiencia profesional.</w:t>
      </w:r>
    </w:p>
    <w:p w:rsidR="00EA3B32" w:rsidRPr="0081551C" w:rsidRDefault="00EA3B32" w:rsidP="001101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B32" w:rsidRPr="0081551C" w:rsidRDefault="006C48C4" w:rsidP="00CF7DEE">
      <w:pPr>
        <w:spacing w:after="0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81551C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Abril del 2015 al presente</w:t>
      </w:r>
      <w:r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</w:t>
      </w:r>
      <w:r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ab/>
      </w:r>
      <w:r w:rsidR="00EA3B32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Profesor de Biología y Química para enseñanza media en el Colegio Los Robles en la comuna de El Monte.</w:t>
      </w:r>
    </w:p>
    <w:p w:rsidR="00EA3B32" w:rsidRPr="0081551C" w:rsidRDefault="00EA3B32" w:rsidP="00DB2592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:rsidR="00AC4BCC" w:rsidRPr="0081551C" w:rsidRDefault="006C48C4" w:rsidP="00CF7DEE">
      <w:pPr>
        <w:spacing w:after="0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81551C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Marzo 2014 – Febrero 2014</w:t>
      </w:r>
      <w:r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ab/>
      </w:r>
      <w:r w:rsidR="008B59D8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Profesor de laboratorio,</w:t>
      </w:r>
      <w:r w:rsidR="00AC4BCC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de química</w:t>
      </w:r>
      <w:r w:rsidR="009F782F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y matemáticas, </w:t>
      </w:r>
      <w:r w:rsidR="00AC4BCC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de la carrera de técnica de Laboratorista Químico en el Liceo A-11 Elena Duvauchelle de Iquique.</w:t>
      </w:r>
    </w:p>
    <w:p w:rsidR="00EF45D7" w:rsidRPr="0081551C" w:rsidRDefault="00EF45D7" w:rsidP="00CF7DEE">
      <w:pPr>
        <w:spacing w:after="0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:rsidR="00AC4BCC" w:rsidRPr="0081551C" w:rsidRDefault="00EF45D7" w:rsidP="00EF45D7">
      <w:pPr>
        <w:spacing w:after="0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81551C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Octubre 2012 – Diciembre 2012</w:t>
      </w:r>
      <w:r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ab/>
        <w:t>Administrativo en proyecto de Regularización y Constitución de derechos y aprovechamientos de aguas para Indígenas del área de desarrollo indígena "Jiwasa Oraje". Región de Tarapacá” CONADI-UNAP.</w:t>
      </w:r>
    </w:p>
    <w:p w:rsidR="00EF45D7" w:rsidRPr="0081551C" w:rsidRDefault="00EF45D7" w:rsidP="00DB25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:rsidR="00AC4BCC" w:rsidRPr="0081551C" w:rsidRDefault="00CF7DEE" w:rsidP="00CF7DEE">
      <w:pPr>
        <w:tabs>
          <w:tab w:val="left" w:pos="993"/>
        </w:tabs>
        <w:spacing w:after="0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81551C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Marzo 2010 - Diciembre 2013</w:t>
      </w:r>
      <w:r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</w:t>
      </w:r>
      <w:r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ab/>
      </w:r>
      <w:r w:rsidR="00AC4BCC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Analista de laboratorio </w:t>
      </w:r>
      <w:r w:rsidR="00353CBE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donde me desempeñe </w:t>
      </w:r>
      <w:r w:rsidR="00AC4BCC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en el laboratorio de química ambiental de Departamento de q</w:t>
      </w:r>
      <w:r w:rsidR="00353CBE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uímica de la U</w:t>
      </w:r>
      <w:r w:rsidR="00AC4BCC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niversidad Arturo Prat</w:t>
      </w:r>
      <w:r w:rsidR="0015271C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durante cuatro años</w:t>
      </w:r>
      <w:r w:rsidR="00353CBE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, realizando análisis de muestras de suelos</w:t>
      </w:r>
      <w:r w:rsidR="0015271C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, líquidos</w:t>
      </w:r>
      <w:r w:rsidR="00EF45D7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y vegetales en equipos de HPLC </w:t>
      </w:r>
      <w:r w:rsidR="00353CBE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y equipos de espectrofotometría.  </w:t>
      </w:r>
    </w:p>
    <w:p w:rsidR="00AC4BCC" w:rsidRPr="0081551C" w:rsidRDefault="00AC4BCC" w:rsidP="00DB2592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:rsidR="00AC4BCC" w:rsidRPr="0081551C" w:rsidRDefault="00EF45D7" w:rsidP="00EF45D7">
      <w:pPr>
        <w:spacing w:after="0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81551C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 xml:space="preserve">Marzo 2010 – Noviembre 2010 </w:t>
      </w:r>
      <w:r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ab/>
      </w:r>
      <w:r w:rsidR="00AC4BCC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Asesor en INCUBA UNAP, donde me desempeñe como asesor para personas que quieran postular a fondos de CAPITAL SEMILLA ayudando en el desarrollo de sus proyectos</w:t>
      </w:r>
      <w:r w:rsidR="00353CBE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, tan</w:t>
      </w:r>
      <w:r w:rsidR="00AA6EB6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t</w:t>
      </w:r>
      <w:r w:rsidR="00353CBE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o en la parte administrativa como en lo relacionado a lo técnico</w:t>
      </w:r>
      <w:r w:rsidR="00AC4BCC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.</w:t>
      </w:r>
    </w:p>
    <w:p w:rsidR="00EF45D7" w:rsidRPr="0081551C" w:rsidRDefault="00EF45D7" w:rsidP="00EF45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:rsidR="00FA7863" w:rsidRPr="0081551C" w:rsidRDefault="00EF45D7" w:rsidP="00EF45D7">
      <w:pPr>
        <w:spacing w:after="0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81551C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Junio 2009 – Septiembre 2011</w:t>
      </w:r>
      <w:r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ab/>
      </w:r>
      <w:r w:rsidR="00353CBE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Encargado de proyecto CORFO para  la </w:t>
      </w:r>
      <w:r w:rsidR="00AC4BCC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ac</w:t>
      </w:r>
      <w:r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c</w:t>
      </w:r>
      <w:r w:rsidR="00AC4BCC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ión de cultivos de alga </w:t>
      </w:r>
      <w:r w:rsidR="00AC4BCC" w:rsidRPr="0081551C">
        <w:rPr>
          <w:rFonts w:ascii="Times New Roman" w:eastAsia="Times New Roman" w:hAnsi="Times New Roman" w:cs="Times New Roman"/>
          <w:i/>
          <w:sz w:val="24"/>
          <w:szCs w:val="24"/>
          <w:lang w:val="es-ES_tradnl" w:eastAsia="es-ES_tradnl"/>
        </w:rPr>
        <w:t>Porphyra columbina</w:t>
      </w:r>
      <w:r w:rsidR="00AC4BCC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bajo un sistema controlado de crecimiento, el cual se desarrolló en el laboratorio de macro-algas del Departamento de Ciencias del Mar perteneciente a la Facultad de Recursos Renovables de la Universidad Arturo Prat.</w:t>
      </w:r>
    </w:p>
    <w:p w:rsidR="00FA7863" w:rsidRDefault="00FA7863" w:rsidP="00FA78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:rsidR="0081551C" w:rsidRDefault="0081551C" w:rsidP="00FA78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:rsidR="0081551C" w:rsidRDefault="0081551C" w:rsidP="00FA78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:rsidR="0081551C" w:rsidRDefault="0081551C" w:rsidP="00FA78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:rsidR="0081551C" w:rsidRPr="0081551C" w:rsidRDefault="0081551C" w:rsidP="00FA78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:rsidR="00AC4BCC" w:rsidRPr="0081551C" w:rsidRDefault="00EF45D7" w:rsidP="00EF45D7">
      <w:pPr>
        <w:spacing w:after="0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81551C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lastRenderedPageBreak/>
        <w:t>Diciembre 2008 - Febrero 2009</w:t>
      </w:r>
      <w:r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ab/>
      </w:r>
      <w:r w:rsidR="00FA7863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Práctica profesional realizada en la empresa BIOHIDRICA Biotecnologías del agua</w:t>
      </w:r>
      <w:r w:rsidR="00AC4BCC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</w:t>
      </w:r>
      <w:r w:rsidR="00FA7863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Ltda. </w:t>
      </w:r>
      <w:r w:rsidR="00AA6EB6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Donde</w:t>
      </w:r>
      <w:r w:rsidR="00FA7863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me desempeñe en la elaboración de nuevas técnicas de cultivo y mantención mediante </w:t>
      </w:r>
      <w:r w:rsidR="00110112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crio</w:t>
      </w:r>
      <w:r w:rsidR="00AA6EB6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preservación</w:t>
      </w:r>
      <w:r w:rsidR="00FA7863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de bacterias biolixiviantes (</w:t>
      </w:r>
      <w:r w:rsidR="00FA7863" w:rsidRPr="0081551C">
        <w:rPr>
          <w:rFonts w:ascii="Times New Roman" w:eastAsia="Times New Roman" w:hAnsi="Times New Roman" w:cs="Times New Roman"/>
          <w:i/>
          <w:sz w:val="24"/>
          <w:szCs w:val="24"/>
          <w:lang w:val="es-ES_tradnl" w:eastAsia="es-ES_tradnl"/>
        </w:rPr>
        <w:t>Acidothiobacillus Ferroxidans</w:t>
      </w:r>
      <w:r w:rsidR="00FA7863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)</w:t>
      </w:r>
      <w:r w:rsidR="00110112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usada en la minería,</w:t>
      </w:r>
      <w:r w:rsidR="00FA7863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logrando el desarrollo de una nueva técnica de </w:t>
      </w:r>
      <w:r w:rsidR="00110112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crio</w:t>
      </w:r>
      <w:r w:rsidR="00FA7863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preservación</w:t>
      </w:r>
      <w:r w:rsidR="00E54D36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.</w:t>
      </w:r>
    </w:p>
    <w:p w:rsidR="0015271C" w:rsidRDefault="0015271C" w:rsidP="00DB25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:rsidR="00B6467E" w:rsidRDefault="00B6467E" w:rsidP="009037D5">
      <w:pPr>
        <w:spacing w:after="0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9037D5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 xml:space="preserve">Febrero 2007 – Febrero </w:t>
      </w:r>
      <w:r w:rsidR="009037D5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2008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ab/>
        <w:t xml:space="preserve">Operario de producción en empresa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Carozzi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, donde me desempeñe en el área de </w:t>
      </w:r>
      <w:r w:rsidR="009037D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preparación de alimentos, específicamente en el sector de masas.</w:t>
      </w:r>
      <w:bookmarkStart w:id="0" w:name="_GoBack"/>
      <w:bookmarkEnd w:id="0"/>
      <w:r w:rsidR="009037D5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</w:t>
      </w:r>
    </w:p>
    <w:p w:rsidR="009037D5" w:rsidRPr="0081551C" w:rsidRDefault="009037D5" w:rsidP="00DB25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:rsidR="00AC4BCC" w:rsidRPr="0081551C" w:rsidRDefault="00EF45D7" w:rsidP="00EF45D7">
      <w:pPr>
        <w:spacing w:after="0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81551C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Mayo 2006 – Noviembre 2006</w:t>
      </w:r>
      <w:r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ab/>
      </w:r>
      <w:r w:rsidR="00AC4BCC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Encargado de marketing del Departamento Agricultura del Desierto y Biotecnología de la Universidad Arturo Prat. En el cual estuve a cargo de la difusión y marketing de las carreras del departamento de Agricultu</w:t>
      </w:r>
      <w:r w:rsidR="00110112" w:rsidRPr="0081551C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ra del Desierto y Biotecnología.</w:t>
      </w:r>
    </w:p>
    <w:p w:rsidR="00EF45D7" w:rsidRPr="0081551C" w:rsidRDefault="00EF45D7" w:rsidP="00EF45D7">
      <w:pPr>
        <w:spacing w:after="0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</w:p>
    <w:p w:rsidR="00EF45D7" w:rsidRPr="0081551C" w:rsidRDefault="00110112" w:rsidP="00110112">
      <w:pPr>
        <w:ind w:left="3540" w:hanging="3540"/>
        <w:rPr>
          <w:rFonts w:ascii="Times New Roman" w:hAnsi="Times New Roman" w:cs="Times New Roman"/>
          <w:sz w:val="24"/>
          <w:szCs w:val="24"/>
        </w:rPr>
      </w:pPr>
      <w:r w:rsidRPr="0081551C">
        <w:rPr>
          <w:rFonts w:ascii="Times New Roman" w:hAnsi="Times New Roman" w:cs="Times New Roman"/>
          <w:b/>
          <w:sz w:val="24"/>
          <w:szCs w:val="24"/>
        </w:rPr>
        <w:t>Junio 2007 – Diciembre 2010</w:t>
      </w:r>
      <w:r w:rsidRPr="0081551C">
        <w:rPr>
          <w:rFonts w:ascii="Times New Roman" w:hAnsi="Times New Roman" w:cs="Times New Roman"/>
          <w:sz w:val="24"/>
          <w:szCs w:val="24"/>
        </w:rPr>
        <w:tab/>
        <w:t>Encargado de sala, jefe de sala (reemplazo) cajero y reponedor del supermercado Santa Isabel de Iquique donde me desempeñe por tres años en diversas funciones.</w:t>
      </w:r>
    </w:p>
    <w:p w:rsidR="00110112" w:rsidRPr="0081551C" w:rsidRDefault="00110112" w:rsidP="00110112">
      <w:pPr>
        <w:ind w:left="3540" w:hanging="3540"/>
        <w:rPr>
          <w:rFonts w:ascii="Times New Roman" w:hAnsi="Times New Roman" w:cs="Times New Roman"/>
          <w:sz w:val="24"/>
          <w:szCs w:val="24"/>
        </w:rPr>
      </w:pPr>
    </w:p>
    <w:p w:rsidR="00CE5360" w:rsidRPr="0081551C" w:rsidRDefault="006D2C1E" w:rsidP="001101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51C">
        <w:rPr>
          <w:rFonts w:ascii="Times New Roman" w:hAnsi="Times New Roman" w:cs="Times New Roman"/>
          <w:b/>
          <w:sz w:val="24"/>
          <w:szCs w:val="24"/>
        </w:rPr>
        <w:t>Publicaciones y proyectos adjudicados</w:t>
      </w:r>
    </w:p>
    <w:p w:rsidR="00110112" w:rsidRPr="0081551C" w:rsidRDefault="00110112" w:rsidP="001101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360" w:rsidRPr="0081551C" w:rsidRDefault="00475A52" w:rsidP="00CE5360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51C">
        <w:rPr>
          <w:rFonts w:ascii="Times New Roman" w:hAnsi="Times New Roman" w:cs="Times New Roman"/>
          <w:sz w:val="24"/>
          <w:szCs w:val="24"/>
        </w:rPr>
        <w:t>Manuscrito</w:t>
      </w:r>
      <w:r w:rsidR="006D2C1E" w:rsidRPr="0081551C">
        <w:rPr>
          <w:rFonts w:ascii="Times New Roman" w:hAnsi="Times New Roman" w:cs="Times New Roman"/>
          <w:sz w:val="24"/>
          <w:szCs w:val="24"/>
        </w:rPr>
        <w:t xml:space="preserve"> </w:t>
      </w:r>
      <w:r w:rsidRPr="0081551C">
        <w:rPr>
          <w:rFonts w:ascii="Times New Roman" w:hAnsi="Times New Roman" w:cs="Times New Roman"/>
          <w:sz w:val="24"/>
          <w:szCs w:val="24"/>
        </w:rPr>
        <w:t>enviado a la</w:t>
      </w:r>
      <w:r w:rsidR="006D2C1E" w:rsidRPr="0081551C">
        <w:rPr>
          <w:rFonts w:ascii="Times New Roman" w:hAnsi="Times New Roman" w:cs="Times New Roman"/>
          <w:sz w:val="24"/>
          <w:szCs w:val="24"/>
        </w:rPr>
        <w:t xml:space="preserve"> revista </w:t>
      </w:r>
      <w:proofErr w:type="spellStart"/>
      <w:r w:rsidRPr="0081551C">
        <w:rPr>
          <w:rFonts w:ascii="Times New Roman" w:hAnsi="Times New Roman" w:cs="Times New Roman"/>
          <w:sz w:val="24"/>
          <w:szCs w:val="24"/>
        </w:rPr>
        <w:t>Frontier</w:t>
      </w:r>
      <w:proofErr w:type="spellEnd"/>
      <w:r w:rsidRPr="0081551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1551C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Pr="00815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1C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81551C">
        <w:rPr>
          <w:rFonts w:ascii="Times New Roman" w:hAnsi="Times New Roman" w:cs="Times New Roman"/>
          <w:sz w:val="24"/>
          <w:szCs w:val="24"/>
        </w:rPr>
        <w:t xml:space="preserve"> con el título  “</w:t>
      </w:r>
      <w:proofErr w:type="spellStart"/>
      <w:r w:rsidR="006D2C1E" w:rsidRPr="0081551C">
        <w:rPr>
          <w:rFonts w:ascii="Times New Roman" w:hAnsi="Times New Roman" w:cs="Times New Roman"/>
          <w:sz w:val="24"/>
          <w:szCs w:val="24"/>
        </w:rPr>
        <w:t>Metabolic</w:t>
      </w:r>
      <w:proofErr w:type="spellEnd"/>
      <w:r w:rsidR="006D2C1E" w:rsidRPr="0081551C">
        <w:rPr>
          <w:rFonts w:ascii="Times New Roman" w:hAnsi="Times New Roman" w:cs="Times New Roman"/>
          <w:sz w:val="24"/>
          <w:szCs w:val="24"/>
        </w:rPr>
        <w:t xml:space="preserve"> response of </w:t>
      </w:r>
      <w:proofErr w:type="spellStart"/>
      <w:r w:rsidR="006D2C1E" w:rsidRPr="0081551C">
        <w:rPr>
          <w:rFonts w:ascii="Times New Roman" w:hAnsi="Times New Roman" w:cs="Times New Roman"/>
          <w:sz w:val="24"/>
          <w:szCs w:val="24"/>
        </w:rPr>
        <w:t>Chenopodium</w:t>
      </w:r>
      <w:proofErr w:type="spellEnd"/>
      <w:r w:rsidR="006D2C1E" w:rsidRPr="00815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C1E" w:rsidRPr="0081551C">
        <w:rPr>
          <w:rFonts w:ascii="Times New Roman" w:hAnsi="Times New Roman" w:cs="Times New Roman"/>
          <w:sz w:val="24"/>
          <w:szCs w:val="24"/>
        </w:rPr>
        <w:t>quinoa</w:t>
      </w:r>
      <w:proofErr w:type="spellEnd"/>
      <w:r w:rsidR="006D2C1E" w:rsidRPr="00815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C1E" w:rsidRPr="0081551C">
        <w:rPr>
          <w:rFonts w:ascii="Times New Roman" w:hAnsi="Times New Roman" w:cs="Times New Roman"/>
          <w:sz w:val="24"/>
          <w:szCs w:val="24"/>
        </w:rPr>
        <w:t>Willd</w:t>
      </w:r>
      <w:proofErr w:type="spellEnd"/>
      <w:r w:rsidR="006D2C1E" w:rsidRPr="0081551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D2C1E" w:rsidRPr="0081551C">
        <w:rPr>
          <w:rFonts w:ascii="Times New Roman" w:hAnsi="Times New Roman" w:cs="Times New Roman"/>
          <w:sz w:val="24"/>
          <w:szCs w:val="24"/>
        </w:rPr>
        <w:t>T</w:t>
      </w:r>
      <w:r w:rsidRPr="0081551C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1551C">
        <w:rPr>
          <w:rFonts w:ascii="Times New Roman" w:hAnsi="Times New Roman" w:cs="Times New Roman"/>
          <w:sz w:val="24"/>
          <w:szCs w:val="24"/>
        </w:rPr>
        <w:t xml:space="preserve"> role of </w:t>
      </w:r>
      <w:proofErr w:type="spellStart"/>
      <w:r w:rsidRPr="0081551C">
        <w:rPr>
          <w:rFonts w:ascii="Times New Roman" w:hAnsi="Times New Roman" w:cs="Times New Roman"/>
          <w:sz w:val="24"/>
          <w:szCs w:val="24"/>
        </w:rPr>
        <w:t>trehalose</w:t>
      </w:r>
      <w:proofErr w:type="spellEnd"/>
      <w:r w:rsidR="006D2C1E" w:rsidRPr="00815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C1E" w:rsidRPr="0081551C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="006D2C1E" w:rsidRPr="00815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C1E" w:rsidRPr="0081551C">
        <w:rPr>
          <w:rFonts w:ascii="Times New Roman" w:hAnsi="Times New Roman" w:cs="Times New Roman"/>
          <w:sz w:val="24"/>
          <w:szCs w:val="24"/>
        </w:rPr>
        <w:t>osmotic</w:t>
      </w:r>
      <w:proofErr w:type="spellEnd"/>
      <w:r w:rsidR="006D2C1E" w:rsidRPr="0081551C">
        <w:rPr>
          <w:rFonts w:ascii="Times New Roman" w:hAnsi="Times New Roman" w:cs="Times New Roman"/>
          <w:sz w:val="24"/>
          <w:szCs w:val="24"/>
        </w:rPr>
        <w:t xml:space="preserve"> stress</w:t>
      </w:r>
      <w:r w:rsidRPr="0081551C">
        <w:rPr>
          <w:rFonts w:ascii="Times New Roman" w:hAnsi="Times New Roman" w:cs="Times New Roman"/>
          <w:sz w:val="24"/>
          <w:szCs w:val="24"/>
        </w:rPr>
        <w:t>” y a la espera de su aprobación.</w:t>
      </w:r>
    </w:p>
    <w:p w:rsidR="00CE5360" w:rsidRPr="0081551C" w:rsidRDefault="00CE5360" w:rsidP="00CE5360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CE5360" w:rsidRPr="0081551C" w:rsidRDefault="00475A52" w:rsidP="00CE5360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51C">
        <w:rPr>
          <w:rFonts w:ascii="Times New Roman" w:hAnsi="Times New Roman" w:cs="Times New Roman"/>
          <w:sz w:val="24"/>
          <w:szCs w:val="24"/>
        </w:rPr>
        <w:t xml:space="preserve">Adjudicación de proyecto CORFO-CAPITAL SEMILLA  para la creación de la empresa de producción de algas comestibles </w:t>
      </w:r>
      <w:proofErr w:type="spellStart"/>
      <w:r w:rsidRPr="0081551C">
        <w:rPr>
          <w:rFonts w:ascii="Times New Roman" w:hAnsi="Times New Roman" w:cs="Times New Roman"/>
          <w:sz w:val="24"/>
          <w:szCs w:val="24"/>
        </w:rPr>
        <w:t>Seaweed</w:t>
      </w:r>
      <w:proofErr w:type="spellEnd"/>
      <w:r w:rsidRPr="00815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1C">
        <w:rPr>
          <w:rFonts w:ascii="Times New Roman" w:hAnsi="Times New Roman" w:cs="Times New Roman"/>
          <w:sz w:val="24"/>
          <w:szCs w:val="24"/>
        </w:rPr>
        <w:t>SpA</w:t>
      </w:r>
      <w:proofErr w:type="spellEnd"/>
      <w:r w:rsidRPr="008155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5360" w:rsidRPr="0081551C" w:rsidRDefault="00CE5360" w:rsidP="00CE5360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CE5360" w:rsidRPr="0081551C" w:rsidRDefault="00CE5360" w:rsidP="00CE5360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51C">
        <w:rPr>
          <w:rFonts w:ascii="Times New Roman" w:hAnsi="Times New Roman" w:cs="Times New Roman"/>
          <w:sz w:val="24"/>
          <w:szCs w:val="24"/>
        </w:rPr>
        <w:t>Adjudicación</w:t>
      </w:r>
      <w:r w:rsidR="00475A52" w:rsidRPr="0081551C">
        <w:rPr>
          <w:rFonts w:ascii="Times New Roman" w:hAnsi="Times New Roman" w:cs="Times New Roman"/>
          <w:sz w:val="24"/>
          <w:szCs w:val="24"/>
        </w:rPr>
        <w:t xml:space="preserve"> de financiamiento </w:t>
      </w:r>
      <w:r w:rsidRPr="0081551C">
        <w:rPr>
          <w:rFonts w:ascii="Times New Roman" w:hAnsi="Times New Roman" w:cs="Times New Roman"/>
          <w:sz w:val="24"/>
          <w:szCs w:val="24"/>
        </w:rPr>
        <w:t>GORE (</w:t>
      </w:r>
      <w:r w:rsidR="00475A52" w:rsidRPr="0081551C">
        <w:rPr>
          <w:rFonts w:ascii="Times New Roman" w:hAnsi="Times New Roman" w:cs="Times New Roman"/>
          <w:sz w:val="24"/>
          <w:szCs w:val="24"/>
        </w:rPr>
        <w:t>gobierno regional</w:t>
      </w:r>
      <w:r w:rsidRPr="0081551C">
        <w:rPr>
          <w:rFonts w:ascii="Times New Roman" w:hAnsi="Times New Roman" w:cs="Times New Roman"/>
          <w:sz w:val="24"/>
          <w:szCs w:val="24"/>
        </w:rPr>
        <w:t xml:space="preserve">) </w:t>
      </w:r>
      <w:r w:rsidR="00475A52" w:rsidRPr="0081551C">
        <w:rPr>
          <w:rFonts w:ascii="Times New Roman" w:hAnsi="Times New Roman" w:cs="Times New Roman"/>
          <w:sz w:val="24"/>
          <w:szCs w:val="24"/>
        </w:rPr>
        <w:t xml:space="preserve">para la elaboración de </w:t>
      </w:r>
      <w:r w:rsidRPr="0081551C">
        <w:rPr>
          <w:rFonts w:ascii="Times New Roman" w:hAnsi="Times New Roman" w:cs="Times New Roman"/>
          <w:sz w:val="24"/>
          <w:szCs w:val="24"/>
        </w:rPr>
        <w:t xml:space="preserve">Tesis de pregrado, gracias a su carácter innovador. </w:t>
      </w:r>
    </w:p>
    <w:p w:rsidR="00CE5360" w:rsidRPr="0081551C" w:rsidRDefault="00CE5360" w:rsidP="00CE5360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CE5360" w:rsidRPr="0081551C" w:rsidRDefault="00CE5360" w:rsidP="00CE5360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51C">
        <w:rPr>
          <w:rFonts w:ascii="Times New Roman" w:hAnsi="Times New Roman" w:cs="Times New Roman"/>
          <w:sz w:val="24"/>
          <w:szCs w:val="24"/>
        </w:rPr>
        <w:t xml:space="preserve">Adjudicación de proyecto para la difusión y marketing de la carrera de Ingeniería en Biotecnología de la UNAP.  </w:t>
      </w:r>
    </w:p>
    <w:p w:rsidR="00CE5360" w:rsidRPr="0081551C" w:rsidRDefault="00CE5360" w:rsidP="00CE53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5360" w:rsidRPr="0081551C" w:rsidRDefault="00CE5360" w:rsidP="00CE53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51C" w:rsidRDefault="0081551C" w:rsidP="009D53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3E2" w:rsidRPr="0081551C" w:rsidRDefault="005E3101" w:rsidP="009D53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51C">
        <w:rPr>
          <w:rFonts w:ascii="Times New Roman" w:hAnsi="Times New Roman" w:cs="Times New Roman"/>
          <w:b/>
          <w:sz w:val="24"/>
          <w:szCs w:val="24"/>
        </w:rPr>
        <w:t>Otros conocimientos</w:t>
      </w:r>
    </w:p>
    <w:p w:rsidR="00E54D36" w:rsidRPr="0081551C" w:rsidRDefault="00E54D36" w:rsidP="00DB25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71C" w:rsidRPr="0081551C" w:rsidRDefault="0015271C" w:rsidP="00DB2592">
      <w:pPr>
        <w:jc w:val="both"/>
        <w:rPr>
          <w:rFonts w:ascii="Times New Roman" w:hAnsi="Times New Roman" w:cs="Times New Roman"/>
          <w:sz w:val="24"/>
          <w:szCs w:val="24"/>
        </w:rPr>
      </w:pPr>
      <w:r w:rsidRPr="0081551C">
        <w:rPr>
          <w:rFonts w:ascii="Times New Roman" w:hAnsi="Times New Roman" w:cs="Times New Roman"/>
          <w:sz w:val="24"/>
          <w:szCs w:val="24"/>
        </w:rPr>
        <w:t>Manejo de programa Excel avanzado</w:t>
      </w:r>
      <w:r w:rsidR="005E3101" w:rsidRPr="0081551C">
        <w:rPr>
          <w:rFonts w:ascii="Times New Roman" w:hAnsi="Times New Roman" w:cs="Times New Roman"/>
          <w:sz w:val="24"/>
          <w:szCs w:val="24"/>
        </w:rPr>
        <w:t>,</w:t>
      </w:r>
      <w:r w:rsidRPr="0081551C">
        <w:rPr>
          <w:rFonts w:ascii="Times New Roman" w:hAnsi="Times New Roman" w:cs="Times New Roman"/>
          <w:sz w:val="24"/>
          <w:szCs w:val="24"/>
        </w:rPr>
        <w:t xml:space="preserve"> Word avanzado, Power Point avanzado y Outlook.</w:t>
      </w:r>
    </w:p>
    <w:p w:rsidR="00B743E2" w:rsidRPr="0081551C" w:rsidRDefault="0015271C" w:rsidP="00DB2592">
      <w:pPr>
        <w:jc w:val="both"/>
        <w:rPr>
          <w:rFonts w:ascii="Times New Roman" w:hAnsi="Times New Roman" w:cs="Times New Roman"/>
          <w:sz w:val="24"/>
          <w:szCs w:val="24"/>
        </w:rPr>
      </w:pPr>
      <w:r w:rsidRPr="0081551C">
        <w:rPr>
          <w:rFonts w:ascii="Times New Roman" w:hAnsi="Times New Roman" w:cs="Times New Roman"/>
          <w:sz w:val="24"/>
          <w:szCs w:val="24"/>
        </w:rPr>
        <w:t xml:space="preserve">Manejo de </w:t>
      </w:r>
      <w:r w:rsidR="005E3101" w:rsidRPr="0081551C">
        <w:rPr>
          <w:rFonts w:ascii="Times New Roman" w:hAnsi="Times New Roman" w:cs="Times New Roman"/>
          <w:sz w:val="24"/>
          <w:szCs w:val="24"/>
        </w:rPr>
        <w:t xml:space="preserve">programas estadísticos como INFOSTAT y SPSS. </w:t>
      </w:r>
    </w:p>
    <w:p w:rsidR="005E3101" w:rsidRPr="0081551C" w:rsidRDefault="005E3101" w:rsidP="00DB2592">
      <w:pPr>
        <w:jc w:val="both"/>
        <w:rPr>
          <w:rFonts w:ascii="Times New Roman" w:hAnsi="Times New Roman" w:cs="Times New Roman"/>
          <w:sz w:val="24"/>
          <w:szCs w:val="24"/>
        </w:rPr>
      </w:pPr>
      <w:r w:rsidRPr="0081551C">
        <w:rPr>
          <w:rFonts w:ascii="Times New Roman" w:hAnsi="Times New Roman" w:cs="Times New Roman"/>
          <w:sz w:val="24"/>
          <w:szCs w:val="24"/>
        </w:rPr>
        <w:t>Manejo de bases de datos.</w:t>
      </w:r>
    </w:p>
    <w:p w:rsidR="005E3101" w:rsidRPr="0081551C" w:rsidRDefault="005E3101" w:rsidP="00DB2592">
      <w:pPr>
        <w:jc w:val="both"/>
        <w:rPr>
          <w:rFonts w:ascii="Times New Roman" w:hAnsi="Times New Roman" w:cs="Times New Roman"/>
          <w:sz w:val="24"/>
          <w:szCs w:val="24"/>
        </w:rPr>
      </w:pPr>
      <w:r w:rsidRPr="0081551C">
        <w:rPr>
          <w:rFonts w:ascii="Times New Roman" w:hAnsi="Times New Roman" w:cs="Times New Roman"/>
          <w:sz w:val="24"/>
          <w:szCs w:val="24"/>
        </w:rPr>
        <w:t xml:space="preserve">Ingles </w:t>
      </w:r>
      <w:r w:rsidR="00E54D36" w:rsidRPr="0081551C">
        <w:rPr>
          <w:rFonts w:ascii="Times New Roman" w:hAnsi="Times New Roman" w:cs="Times New Roman"/>
          <w:sz w:val="24"/>
          <w:szCs w:val="24"/>
        </w:rPr>
        <w:t>lecto</w:t>
      </w:r>
      <w:r w:rsidR="009D53D6" w:rsidRPr="0081551C">
        <w:rPr>
          <w:rFonts w:ascii="Times New Roman" w:hAnsi="Times New Roman" w:cs="Times New Roman"/>
          <w:sz w:val="24"/>
          <w:szCs w:val="24"/>
        </w:rPr>
        <w:t>-</w:t>
      </w:r>
      <w:r w:rsidR="00E54D36" w:rsidRPr="0081551C">
        <w:rPr>
          <w:rFonts w:ascii="Times New Roman" w:hAnsi="Times New Roman" w:cs="Times New Roman"/>
          <w:sz w:val="24"/>
          <w:szCs w:val="24"/>
        </w:rPr>
        <w:t>escritura nivel medio avanzado y oral nivel medio.</w:t>
      </w:r>
      <w:r w:rsidRPr="008155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101" w:rsidRPr="0081551C" w:rsidRDefault="005E3101" w:rsidP="00DB2592">
      <w:pPr>
        <w:jc w:val="both"/>
        <w:rPr>
          <w:rFonts w:ascii="Times New Roman" w:hAnsi="Times New Roman" w:cs="Times New Roman"/>
          <w:sz w:val="24"/>
          <w:szCs w:val="24"/>
        </w:rPr>
      </w:pPr>
      <w:r w:rsidRPr="0081551C">
        <w:rPr>
          <w:rFonts w:ascii="Times New Roman" w:hAnsi="Times New Roman" w:cs="Times New Roman"/>
          <w:sz w:val="24"/>
          <w:szCs w:val="24"/>
        </w:rPr>
        <w:t>Licencia de conducir clase B</w:t>
      </w:r>
      <w:r w:rsidR="00E54D36" w:rsidRPr="0081551C">
        <w:rPr>
          <w:rFonts w:ascii="Times New Roman" w:hAnsi="Times New Roman" w:cs="Times New Roman"/>
          <w:sz w:val="24"/>
          <w:szCs w:val="24"/>
        </w:rPr>
        <w:t>.</w:t>
      </w:r>
      <w:r w:rsidRPr="008155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101" w:rsidRPr="0081551C" w:rsidRDefault="005E3101" w:rsidP="00DB2592">
      <w:pPr>
        <w:jc w:val="both"/>
        <w:rPr>
          <w:rFonts w:ascii="Times New Roman" w:hAnsi="Times New Roman" w:cs="Times New Roman"/>
          <w:sz w:val="24"/>
          <w:szCs w:val="24"/>
        </w:rPr>
      </w:pPr>
      <w:r w:rsidRPr="0081551C">
        <w:rPr>
          <w:rFonts w:ascii="Times New Roman" w:hAnsi="Times New Roman" w:cs="Times New Roman"/>
          <w:sz w:val="24"/>
          <w:szCs w:val="24"/>
        </w:rPr>
        <w:t>Vehículo propio</w:t>
      </w:r>
      <w:r w:rsidR="00E54D36" w:rsidRPr="0081551C">
        <w:rPr>
          <w:rFonts w:ascii="Times New Roman" w:hAnsi="Times New Roman" w:cs="Times New Roman"/>
          <w:sz w:val="24"/>
          <w:szCs w:val="24"/>
        </w:rPr>
        <w:t>.</w:t>
      </w:r>
    </w:p>
    <w:p w:rsidR="005E3101" w:rsidRPr="0081551C" w:rsidRDefault="00E54D36" w:rsidP="00DB2592">
      <w:pPr>
        <w:jc w:val="both"/>
        <w:rPr>
          <w:rFonts w:ascii="Times New Roman" w:hAnsi="Times New Roman" w:cs="Times New Roman"/>
          <w:sz w:val="24"/>
          <w:szCs w:val="24"/>
        </w:rPr>
      </w:pPr>
      <w:r w:rsidRPr="0081551C">
        <w:rPr>
          <w:rFonts w:ascii="Times New Roman" w:hAnsi="Times New Roman" w:cs="Times New Roman"/>
          <w:sz w:val="24"/>
          <w:szCs w:val="24"/>
        </w:rPr>
        <w:t>Conocimiento en licitaciones y postulación a proyectos CORFO.</w:t>
      </w:r>
    </w:p>
    <w:p w:rsidR="009D53D6" w:rsidRPr="0081551C" w:rsidRDefault="009D53D6" w:rsidP="00DB2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3D6" w:rsidRPr="0081551C" w:rsidRDefault="009D53D6" w:rsidP="00DB25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51C">
        <w:rPr>
          <w:rFonts w:ascii="Times New Roman" w:hAnsi="Times New Roman" w:cs="Times New Roman"/>
          <w:b/>
          <w:sz w:val="24"/>
          <w:szCs w:val="24"/>
        </w:rPr>
        <w:t>DISPONIBILIDAD INMEDIATA</w:t>
      </w:r>
    </w:p>
    <w:p w:rsidR="00B743E2" w:rsidRPr="0081551C" w:rsidRDefault="00B743E2" w:rsidP="00DB2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2EE" w:rsidRPr="0081551C" w:rsidRDefault="00E652EE" w:rsidP="00DB2592">
      <w:pPr>
        <w:jc w:val="both"/>
        <w:rPr>
          <w:rFonts w:ascii="Times New Roman" w:hAnsi="Times New Roman" w:cs="Times New Roman"/>
        </w:rPr>
      </w:pPr>
    </w:p>
    <w:sectPr w:rsidR="00E652EE" w:rsidRPr="008155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6A5" w:rsidRDefault="00AD26A5" w:rsidP="00EF45D7">
      <w:pPr>
        <w:spacing w:after="0" w:line="240" w:lineRule="auto"/>
      </w:pPr>
      <w:r>
        <w:separator/>
      </w:r>
    </w:p>
  </w:endnote>
  <w:endnote w:type="continuationSeparator" w:id="0">
    <w:p w:rsidR="00AD26A5" w:rsidRDefault="00AD26A5" w:rsidP="00EF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6A5" w:rsidRDefault="00AD26A5" w:rsidP="00EF45D7">
      <w:pPr>
        <w:spacing w:after="0" w:line="240" w:lineRule="auto"/>
      </w:pPr>
      <w:r>
        <w:separator/>
      </w:r>
    </w:p>
  </w:footnote>
  <w:footnote w:type="continuationSeparator" w:id="0">
    <w:p w:rsidR="00AD26A5" w:rsidRDefault="00AD26A5" w:rsidP="00EF4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9D2"/>
    <w:multiLevelType w:val="hybridMultilevel"/>
    <w:tmpl w:val="9D9CF1D8"/>
    <w:lvl w:ilvl="0" w:tplc="34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>
    <w:nsid w:val="2FE639B2"/>
    <w:multiLevelType w:val="hybridMultilevel"/>
    <w:tmpl w:val="635428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2668C"/>
    <w:multiLevelType w:val="hybridMultilevel"/>
    <w:tmpl w:val="907EAE9C"/>
    <w:lvl w:ilvl="0" w:tplc="340A0009">
      <w:start w:val="1"/>
      <w:numFmt w:val="bullet"/>
      <w:lvlText w:val=""/>
      <w:lvlJc w:val="left"/>
      <w:pPr>
        <w:ind w:left="327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">
    <w:nsid w:val="3F0E3D56"/>
    <w:multiLevelType w:val="hybridMultilevel"/>
    <w:tmpl w:val="A808C9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407C6"/>
    <w:multiLevelType w:val="hybridMultilevel"/>
    <w:tmpl w:val="5B928946"/>
    <w:lvl w:ilvl="0" w:tplc="340A0009">
      <w:start w:val="1"/>
      <w:numFmt w:val="bullet"/>
      <w:lvlText w:val=""/>
      <w:lvlJc w:val="left"/>
      <w:pPr>
        <w:ind w:left="327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5">
    <w:nsid w:val="6387084B"/>
    <w:multiLevelType w:val="hybridMultilevel"/>
    <w:tmpl w:val="88EE75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60D8A"/>
    <w:multiLevelType w:val="hybridMultilevel"/>
    <w:tmpl w:val="4AD08640"/>
    <w:lvl w:ilvl="0" w:tplc="340A0009">
      <w:start w:val="1"/>
      <w:numFmt w:val="bullet"/>
      <w:lvlText w:val=""/>
      <w:lvlJc w:val="left"/>
      <w:pPr>
        <w:ind w:left="327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7">
    <w:nsid w:val="7EB00CA3"/>
    <w:multiLevelType w:val="hybridMultilevel"/>
    <w:tmpl w:val="F9420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69"/>
    <w:rsid w:val="000918AD"/>
    <w:rsid w:val="00107267"/>
    <w:rsid w:val="00110112"/>
    <w:rsid w:val="0015271C"/>
    <w:rsid w:val="00225D41"/>
    <w:rsid w:val="0025742B"/>
    <w:rsid w:val="00353CBE"/>
    <w:rsid w:val="00374EA7"/>
    <w:rsid w:val="0038728A"/>
    <w:rsid w:val="00390E5E"/>
    <w:rsid w:val="00410D06"/>
    <w:rsid w:val="00475A52"/>
    <w:rsid w:val="0050090C"/>
    <w:rsid w:val="00580CF6"/>
    <w:rsid w:val="005C334A"/>
    <w:rsid w:val="005E3101"/>
    <w:rsid w:val="0061512C"/>
    <w:rsid w:val="00625298"/>
    <w:rsid w:val="006C48C4"/>
    <w:rsid w:val="006D2C1E"/>
    <w:rsid w:val="0081551C"/>
    <w:rsid w:val="00841902"/>
    <w:rsid w:val="008B0F1A"/>
    <w:rsid w:val="008B59D8"/>
    <w:rsid w:val="008D3CA6"/>
    <w:rsid w:val="008F6345"/>
    <w:rsid w:val="009037D5"/>
    <w:rsid w:val="00996CE8"/>
    <w:rsid w:val="009D53D6"/>
    <w:rsid w:val="009F782F"/>
    <w:rsid w:val="00AA6EB6"/>
    <w:rsid w:val="00AB0832"/>
    <w:rsid w:val="00AC4BCC"/>
    <w:rsid w:val="00AD1069"/>
    <w:rsid w:val="00AD26A5"/>
    <w:rsid w:val="00AF1541"/>
    <w:rsid w:val="00B6467E"/>
    <w:rsid w:val="00B743E2"/>
    <w:rsid w:val="00C51757"/>
    <w:rsid w:val="00C81F47"/>
    <w:rsid w:val="00CC5EC4"/>
    <w:rsid w:val="00CD580E"/>
    <w:rsid w:val="00CE5360"/>
    <w:rsid w:val="00CF7DEE"/>
    <w:rsid w:val="00DB2592"/>
    <w:rsid w:val="00E11F9B"/>
    <w:rsid w:val="00E54D36"/>
    <w:rsid w:val="00E652EE"/>
    <w:rsid w:val="00EA3B32"/>
    <w:rsid w:val="00EA7A9A"/>
    <w:rsid w:val="00EF45D7"/>
    <w:rsid w:val="00FA7863"/>
    <w:rsid w:val="00F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10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652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1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8A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F45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5D7"/>
  </w:style>
  <w:style w:type="paragraph" w:styleId="Piedepgina">
    <w:name w:val="footer"/>
    <w:basedOn w:val="Normal"/>
    <w:link w:val="PiedepginaCar"/>
    <w:uiPriority w:val="99"/>
    <w:unhideWhenUsed/>
    <w:rsid w:val="00EF45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5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10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652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1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8A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F45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5D7"/>
  </w:style>
  <w:style w:type="paragraph" w:styleId="Piedepgina">
    <w:name w:val="footer"/>
    <w:basedOn w:val="Normal"/>
    <w:link w:val="PiedepginaCar"/>
    <w:uiPriority w:val="99"/>
    <w:unhideWhenUsed/>
    <w:rsid w:val="00EF45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vier.rojas.urrutia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avier.rojas.urrutia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5348-A5E9-4030-A7BD-031BDADED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722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Rojas</dc:creator>
  <cp:lastModifiedBy>Javier Rojas</cp:lastModifiedBy>
  <cp:revision>5</cp:revision>
  <dcterms:created xsi:type="dcterms:W3CDTF">2015-11-30T21:49:00Z</dcterms:created>
  <dcterms:modified xsi:type="dcterms:W3CDTF">2015-12-05T19:12:00Z</dcterms:modified>
</cp:coreProperties>
</file>